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B91" w:rsidRDefault="000F178C">
      <w:pPr>
        <w:rPr>
          <w:rFonts w:ascii="Times New Roman" w:hAnsi="Times New Roman" w:cs="Times New Roman"/>
          <w:b/>
          <w:sz w:val="28"/>
          <w:szCs w:val="28"/>
        </w:rPr>
      </w:pPr>
      <w:r>
        <w:rPr>
          <w:rFonts w:ascii="Times New Roman" w:hAnsi="Times New Roman" w:cs="Times New Roman"/>
          <w:b/>
          <w:sz w:val="28"/>
          <w:szCs w:val="28"/>
        </w:rPr>
        <w:t xml:space="preserve">4. </w:t>
      </w:r>
      <w:r w:rsidR="00B57CD7" w:rsidRPr="00B57CD7">
        <w:rPr>
          <w:rFonts w:ascii="Times New Roman" w:hAnsi="Times New Roman" w:cs="Times New Roman"/>
          <w:b/>
          <w:sz w:val="28"/>
          <w:szCs w:val="28"/>
        </w:rPr>
        <w:t>Дополнительный раздел (краткая презентация)</w:t>
      </w:r>
    </w:p>
    <w:p w:rsidR="00B57CD7" w:rsidRDefault="00B57CD7">
      <w:pPr>
        <w:rPr>
          <w:rFonts w:ascii="Times New Roman" w:hAnsi="Times New Roman" w:cs="Times New Roman"/>
          <w:b/>
          <w:sz w:val="28"/>
          <w:szCs w:val="28"/>
        </w:rPr>
      </w:pPr>
      <w:r>
        <w:rPr>
          <w:rFonts w:ascii="Times New Roman" w:hAnsi="Times New Roman" w:cs="Times New Roman"/>
          <w:b/>
          <w:sz w:val="28"/>
          <w:szCs w:val="28"/>
        </w:rPr>
        <w:t xml:space="preserve"> Возрастные и иные категории детей, на которых ориентирована Программа организации.</w:t>
      </w:r>
    </w:p>
    <w:p w:rsidR="00B57CD7" w:rsidRPr="00B57CD7" w:rsidRDefault="00B57CD7" w:rsidP="00B57CD7">
      <w:pPr>
        <w:rPr>
          <w:rFonts w:ascii="Times New Roman" w:hAnsi="Times New Roman" w:cs="Times New Roman"/>
          <w:b/>
          <w:sz w:val="28"/>
          <w:szCs w:val="28"/>
        </w:rPr>
      </w:pPr>
      <w:r w:rsidRPr="00B57CD7">
        <w:rPr>
          <w:rFonts w:ascii="Times New Roman" w:hAnsi="Times New Roman" w:cs="Times New Roman"/>
          <w:b/>
          <w:sz w:val="28"/>
          <w:szCs w:val="28"/>
        </w:rPr>
        <w:t xml:space="preserve">ВОЗРАСТНЫЕ ОСОБЕННОСТИ </w:t>
      </w:r>
      <w:r w:rsidR="000F178C" w:rsidRPr="00B57CD7">
        <w:rPr>
          <w:rFonts w:ascii="Times New Roman" w:hAnsi="Times New Roman" w:cs="Times New Roman"/>
          <w:b/>
          <w:sz w:val="28"/>
          <w:szCs w:val="28"/>
        </w:rPr>
        <w:t>ПСИХО</w:t>
      </w:r>
      <w:r w:rsidR="000F178C">
        <w:rPr>
          <w:rFonts w:ascii="Times New Roman" w:hAnsi="Times New Roman" w:cs="Times New Roman"/>
          <w:b/>
          <w:sz w:val="28"/>
          <w:szCs w:val="28"/>
        </w:rPr>
        <w:t>ФИЗИЧЕСКОГО</w:t>
      </w:r>
      <w:r w:rsidRPr="00B57CD7">
        <w:rPr>
          <w:rFonts w:ascii="Times New Roman" w:hAnsi="Times New Roman" w:cs="Times New Roman"/>
          <w:b/>
          <w:sz w:val="28"/>
          <w:szCs w:val="28"/>
        </w:rPr>
        <w:t xml:space="preserve"> </w:t>
      </w:r>
    </w:p>
    <w:p w:rsidR="00B57CD7" w:rsidRPr="00B57CD7" w:rsidRDefault="00B57CD7" w:rsidP="00B57CD7">
      <w:pPr>
        <w:rPr>
          <w:rFonts w:ascii="Times New Roman" w:hAnsi="Times New Roman" w:cs="Times New Roman"/>
          <w:b/>
          <w:sz w:val="28"/>
          <w:szCs w:val="28"/>
        </w:rPr>
      </w:pPr>
      <w:r w:rsidRPr="00B57CD7">
        <w:rPr>
          <w:rFonts w:ascii="Times New Roman" w:hAnsi="Times New Roman" w:cs="Times New Roman"/>
          <w:b/>
          <w:sz w:val="28"/>
          <w:szCs w:val="28"/>
        </w:rPr>
        <w:t>РАЗВИТИЯ ДЕТЕЙ  6-7 ЛЕТ</w:t>
      </w:r>
    </w:p>
    <w:p w:rsidR="00B57CD7" w:rsidRPr="00B57CD7" w:rsidRDefault="00B57CD7" w:rsidP="00B57CD7">
      <w:pPr>
        <w:rPr>
          <w:rFonts w:ascii="Times New Roman" w:hAnsi="Times New Roman" w:cs="Times New Roman"/>
          <w:sz w:val="28"/>
          <w:szCs w:val="28"/>
        </w:rPr>
      </w:pPr>
      <w:r w:rsidRPr="00B57CD7">
        <w:rPr>
          <w:rFonts w:ascii="Times New Roman"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B57CD7" w:rsidRPr="00B57CD7" w:rsidRDefault="00B57CD7" w:rsidP="00B57CD7">
      <w:pPr>
        <w:rPr>
          <w:rFonts w:ascii="Times New Roman" w:hAnsi="Times New Roman" w:cs="Times New Roman"/>
          <w:b/>
          <w:sz w:val="28"/>
          <w:szCs w:val="28"/>
        </w:rPr>
      </w:pPr>
      <w:r w:rsidRPr="00B57CD7">
        <w:rPr>
          <w:rFonts w:ascii="Times New Roman" w:hAnsi="Times New Roman" w:cs="Times New Roman"/>
          <w:b/>
          <w:sz w:val="28"/>
          <w:szCs w:val="28"/>
        </w:rPr>
        <w:t>Анатомо-физиологические особенности</w:t>
      </w:r>
    </w:p>
    <w:p w:rsidR="00B57CD7" w:rsidRPr="00B57CD7" w:rsidRDefault="00B57CD7" w:rsidP="00B57CD7">
      <w:pPr>
        <w:rPr>
          <w:rFonts w:ascii="Times New Roman" w:hAnsi="Times New Roman" w:cs="Times New Roman"/>
          <w:sz w:val="28"/>
          <w:szCs w:val="28"/>
        </w:rPr>
      </w:pPr>
      <w:r w:rsidRPr="00B57CD7">
        <w:rPr>
          <w:rFonts w:ascii="Times New Roman" w:hAnsi="Times New Roman" w:cs="Times New Roman"/>
          <w:sz w:val="28"/>
          <w:szCs w:val="28"/>
        </w:rPr>
        <w:t>Седьмой год жизни — продолжение очень важного целостного периода в развитии детей, который начинается в пять лет и завершается к семи годам. На седьмом году продолжается становление новых психических образований, появившихся в пять лет. Вместе с тем дальнейшее развертывание этих образований создает психологические условия для появления новых линий и направлений развития. В шестилетнем возрасте идет процесс активного созревания организма. Вес ребенка увеличивается в месяц на 200 граммов, рост на 0,5 см, изменяются пропорции тела. В среднем рост 7-летних детей равен 113—122 см, средний вес — 21—25 кг. Области мозга сформированы почти как у взрослого. Хорошо развита двигательная сфера. Продолжаются процессы окостенения, но изгибы позвоночника еще неустойчивы. Идет развитие крупной и особенно мелкой мускулатуры.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w:t>
      </w:r>
    </w:p>
    <w:p w:rsidR="003739EA" w:rsidRDefault="003739EA" w:rsidP="00B57CD7">
      <w:pPr>
        <w:rPr>
          <w:rFonts w:ascii="Times New Roman" w:hAnsi="Times New Roman" w:cs="Times New Roman"/>
          <w:b/>
          <w:sz w:val="28"/>
          <w:szCs w:val="28"/>
        </w:rPr>
      </w:pPr>
      <w:bookmarkStart w:id="0" w:name="id.002ba91fae73"/>
      <w:bookmarkEnd w:id="0"/>
    </w:p>
    <w:p w:rsidR="00B57CD7" w:rsidRPr="00B57CD7" w:rsidRDefault="00B57CD7" w:rsidP="00B57CD7">
      <w:pPr>
        <w:rPr>
          <w:rFonts w:ascii="Times New Roman" w:hAnsi="Times New Roman" w:cs="Times New Roman"/>
          <w:b/>
          <w:sz w:val="28"/>
          <w:szCs w:val="28"/>
        </w:rPr>
      </w:pPr>
      <w:r w:rsidRPr="00B57CD7">
        <w:rPr>
          <w:rFonts w:ascii="Times New Roman" w:hAnsi="Times New Roman" w:cs="Times New Roman"/>
          <w:b/>
          <w:sz w:val="28"/>
          <w:szCs w:val="28"/>
        </w:rPr>
        <w:t>Развитие личности</w:t>
      </w:r>
    </w:p>
    <w:p w:rsidR="00B57CD7" w:rsidRPr="00B57CD7" w:rsidRDefault="00B57CD7" w:rsidP="00B57CD7">
      <w:pPr>
        <w:rPr>
          <w:rFonts w:ascii="Times New Roman" w:hAnsi="Times New Roman" w:cs="Times New Roman"/>
          <w:sz w:val="28"/>
          <w:szCs w:val="28"/>
        </w:rPr>
      </w:pPr>
      <w:r w:rsidRPr="00B57CD7">
        <w:rPr>
          <w:rFonts w:ascii="Times New Roman" w:hAnsi="Times New Roman" w:cs="Times New Roman"/>
          <w:sz w:val="28"/>
          <w:szCs w:val="28"/>
        </w:rPr>
        <w:lastRenderedPageBreak/>
        <w:t xml:space="preserve">Изменения в сознании характеризуются появлением так называемого внутреннего плана действий — </w:t>
      </w:r>
      <w:r w:rsidRPr="00B57CD7">
        <w:rPr>
          <w:rFonts w:ascii="Times New Roman" w:hAnsi="Times New Roman" w:cs="Times New Roman"/>
          <w:i/>
          <w:sz w:val="28"/>
          <w:szCs w:val="28"/>
        </w:rPr>
        <w:t>способностью оперировать различными представлениями в уме</w:t>
      </w:r>
      <w:r w:rsidRPr="00B57CD7">
        <w:rPr>
          <w:rFonts w:ascii="Times New Roman" w:hAnsi="Times New Roman" w:cs="Times New Roman"/>
          <w:sz w:val="28"/>
          <w:szCs w:val="28"/>
        </w:rPr>
        <w:t xml:space="preserve">, а не только в наглядном плане. Одним из важнейших изменений в личности ребенка являются дальнейшие </w:t>
      </w:r>
      <w:r w:rsidRPr="00B57CD7">
        <w:rPr>
          <w:rFonts w:ascii="Times New Roman" w:hAnsi="Times New Roman" w:cs="Times New Roman"/>
          <w:i/>
          <w:sz w:val="28"/>
          <w:szCs w:val="28"/>
        </w:rPr>
        <w:t>изменения в его представлениях о себе, его образе Я</w:t>
      </w:r>
      <w:r w:rsidRPr="00B57CD7">
        <w:rPr>
          <w:rFonts w:ascii="Times New Roman" w:hAnsi="Times New Roman" w:cs="Times New Roman"/>
          <w:sz w:val="28"/>
          <w:szCs w:val="28"/>
        </w:rPr>
        <w:t xml:space="preserve">. Развитие и усложнение этих образований создает к шести годам благоприятные условия для развития рефлексии — способности осознавать и отдавать себе отчет в своих целях, полученных результатах, способах их достижения, переживаниях, чувствах и побуждениях; для морального развития, и именно для последнего возраст шести-семи лет является сенситивным, то есть чувствительным. </w:t>
      </w:r>
      <w:r w:rsidRPr="00B57CD7">
        <w:rPr>
          <w:rFonts w:ascii="Times New Roman" w:hAnsi="Times New Roman" w:cs="Times New Roman"/>
          <w:i/>
          <w:sz w:val="28"/>
          <w:szCs w:val="28"/>
        </w:rPr>
        <w:t>Этот период во многом предопределяет будущий моральный облик человека</w:t>
      </w:r>
      <w:r w:rsidRPr="00B57CD7">
        <w:rPr>
          <w:rFonts w:ascii="Times New Roman" w:hAnsi="Times New Roman" w:cs="Times New Roman"/>
          <w:sz w:val="28"/>
          <w:szCs w:val="28"/>
        </w:rPr>
        <w:t xml:space="preserve"> и в то же время исключительно благоприятен для педагогических воздействий. В процессе усвоения нравственных норм формируются сочувствие, заботливость, активное отношение к событиям жизни. Существует тенденция преобладания общественно значимых мотивов над личными. Самооценка ребенка достаточно устойчивая, возможно ее завышение, реже занижение. Дети более объективно оценивают результат деятельности, чем поведения. Ведущей потребностью детей данного возраста является общение (преобладает личностное). Ведущей деятельностью остается сюжетно-ролевая игра. В сюжетно-ролевых играх дошкольники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дошкольники оказываются способными отслеживать поведение партнеров по всему игровому пространству и менять свое поведение в зависимости от места в нем. Одной из важнейших особенностей данного возраста является проявление произвольности всех психических процессов.</w:t>
      </w:r>
    </w:p>
    <w:p w:rsidR="003739EA" w:rsidRDefault="003739EA" w:rsidP="00B57CD7">
      <w:pPr>
        <w:rPr>
          <w:rFonts w:ascii="Times New Roman" w:hAnsi="Times New Roman" w:cs="Times New Roman"/>
          <w:b/>
          <w:sz w:val="28"/>
          <w:szCs w:val="28"/>
        </w:rPr>
      </w:pPr>
      <w:bookmarkStart w:id="1" w:name="id.32fd0fb31b88"/>
      <w:bookmarkEnd w:id="1"/>
    </w:p>
    <w:p w:rsidR="003739EA" w:rsidRDefault="003739EA" w:rsidP="00B57CD7">
      <w:pPr>
        <w:rPr>
          <w:rFonts w:ascii="Times New Roman" w:hAnsi="Times New Roman" w:cs="Times New Roman"/>
          <w:b/>
          <w:sz w:val="28"/>
          <w:szCs w:val="28"/>
        </w:rPr>
      </w:pPr>
    </w:p>
    <w:p w:rsidR="003739EA" w:rsidRDefault="003739EA" w:rsidP="00B57CD7">
      <w:pPr>
        <w:rPr>
          <w:rFonts w:ascii="Times New Roman" w:hAnsi="Times New Roman" w:cs="Times New Roman"/>
          <w:b/>
          <w:sz w:val="28"/>
          <w:szCs w:val="28"/>
        </w:rPr>
      </w:pPr>
    </w:p>
    <w:p w:rsidR="00B57CD7" w:rsidRPr="00B57CD7" w:rsidRDefault="00B57CD7" w:rsidP="00B57CD7">
      <w:pPr>
        <w:rPr>
          <w:rFonts w:ascii="Times New Roman" w:hAnsi="Times New Roman" w:cs="Times New Roman"/>
          <w:b/>
          <w:sz w:val="28"/>
          <w:szCs w:val="28"/>
        </w:rPr>
      </w:pPr>
      <w:r w:rsidRPr="00B57CD7">
        <w:rPr>
          <w:rFonts w:ascii="Times New Roman" w:hAnsi="Times New Roman" w:cs="Times New Roman"/>
          <w:b/>
          <w:sz w:val="28"/>
          <w:szCs w:val="28"/>
        </w:rPr>
        <w:t>Развитие психических процессов</w:t>
      </w:r>
    </w:p>
    <w:p w:rsidR="00B57CD7" w:rsidRPr="00B57CD7" w:rsidRDefault="00B57CD7" w:rsidP="00B57CD7">
      <w:pPr>
        <w:rPr>
          <w:rFonts w:ascii="Times New Roman" w:hAnsi="Times New Roman" w:cs="Times New Roman"/>
          <w:sz w:val="28"/>
          <w:szCs w:val="28"/>
        </w:rPr>
      </w:pPr>
      <w:r w:rsidRPr="00B57CD7">
        <w:rPr>
          <w:rFonts w:ascii="Times New Roman" w:hAnsi="Times New Roman" w:cs="Times New Roman"/>
          <w:b/>
          <w:sz w:val="28"/>
          <w:szCs w:val="28"/>
        </w:rPr>
        <w:lastRenderedPageBreak/>
        <w:t xml:space="preserve">Восприятие </w:t>
      </w:r>
      <w:r w:rsidRPr="00B57CD7">
        <w:rPr>
          <w:rFonts w:ascii="Times New Roman" w:hAnsi="Times New Roman" w:cs="Times New Roman"/>
          <w:sz w:val="28"/>
          <w:szCs w:val="28"/>
        </w:rPr>
        <w:t xml:space="preserve">продолжает развиваться. Однако и у детей данного возраста могут встречаться ошибки в тех случаях, когда нужно одновременно учитывать несколько различных признаков. Внимание. Увеличивается устойчивость внимания — 20—25 минут, объем внимания составляет 7—8 предметов. Ребенок может видеть двойственные изображения. </w:t>
      </w:r>
    </w:p>
    <w:p w:rsidR="00B57CD7" w:rsidRPr="00B57CD7" w:rsidRDefault="00B57CD7" w:rsidP="00B57CD7">
      <w:pPr>
        <w:rPr>
          <w:rFonts w:ascii="Times New Roman" w:hAnsi="Times New Roman" w:cs="Times New Roman"/>
          <w:sz w:val="28"/>
          <w:szCs w:val="28"/>
        </w:rPr>
      </w:pPr>
      <w:r w:rsidRPr="00B57CD7">
        <w:rPr>
          <w:rFonts w:ascii="Times New Roman" w:hAnsi="Times New Roman" w:cs="Times New Roman"/>
          <w:b/>
          <w:sz w:val="28"/>
          <w:szCs w:val="28"/>
        </w:rPr>
        <w:t>Память.</w:t>
      </w:r>
      <w:r w:rsidRPr="00B57CD7">
        <w:rPr>
          <w:rFonts w:ascii="Times New Roman" w:hAnsi="Times New Roman" w:cs="Times New Roman"/>
          <w:sz w:val="28"/>
          <w:szCs w:val="28"/>
        </w:rPr>
        <w:t xml:space="preserve"> К концу дошкольного периода (6—7 лет)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Можно с уверенностью сказать, что развитие произвольной памяти начинается с того момента, когда ребенок самостоятельно выделил задачу на запоминание. Желание ребенка запомнить следует всячески поощрять, это залог успешного развития не только памяти, но и других познавательных способностей: восприятия, внимания, мышления, воображения. Появление произвольной памяти способствует развитию культурной (опосредованной) памяти — наиболее продуктивной формы запоминания. Первые шаги этого (бесконечного в идеале) пути обусловлены особенностями запоминаемого материала: яркостью, доступностью, необычностью, наглядностью и т. д. Впоследствии ребенок способен усилить свою память с помощью таких приемов, как классификация, группировка. В этот период психологи и педагоги могут целенаправленно обучать дошкольников приемам классификации и группировки в целях запоминания. </w:t>
      </w:r>
    </w:p>
    <w:p w:rsidR="00B57CD7" w:rsidRPr="00B57CD7" w:rsidRDefault="00B57CD7" w:rsidP="00B57CD7">
      <w:pPr>
        <w:rPr>
          <w:rFonts w:ascii="Times New Roman" w:hAnsi="Times New Roman" w:cs="Times New Roman"/>
          <w:sz w:val="28"/>
          <w:szCs w:val="28"/>
        </w:rPr>
      </w:pPr>
      <w:r w:rsidRPr="00B57CD7">
        <w:rPr>
          <w:rFonts w:ascii="Times New Roman" w:hAnsi="Times New Roman" w:cs="Times New Roman"/>
          <w:b/>
          <w:sz w:val="28"/>
          <w:szCs w:val="28"/>
        </w:rPr>
        <w:t>Мышление</w:t>
      </w:r>
      <w:r w:rsidRPr="00B57CD7">
        <w:rPr>
          <w:rFonts w:ascii="Times New Roman" w:hAnsi="Times New Roman" w:cs="Times New Roman"/>
          <w:sz w:val="28"/>
          <w:szCs w:val="28"/>
        </w:rPr>
        <w:t>.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 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 Может делать исключения на основе всех изученных обобщений, выстраивать серию из 6—8 последовательных картинок.</w:t>
      </w:r>
    </w:p>
    <w:p w:rsidR="00B57CD7" w:rsidRPr="00B57CD7" w:rsidRDefault="00B57CD7" w:rsidP="00B57CD7">
      <w:pPr>
        <w:rPr>
          <w:rFonts w:ascii="Times New Roman" w:hAnsi="Times New Roman" w:cs="Times New Roman"/>
          <w:sz w:val="28"/>
          <w:szCs w:val="28"/>
        </w:rPr>
      </w:pPr>
      <w:r w:rsidRPr="00B57CD7">
        <w:rPr>
          <w:rFonts w:ascii="Times New Roman" w:hAnsi="Times New Roman" w:cs="Times New Roman"/>
          <w:b/>
          <w:sz w:val="28"/>
          <w:szCs w:val="28"/>
        </w:rPr>
        <w:lastRenderedPageBreak/>
        <w:t>Воображение.</w:t>
      </w:r>
      <w:r w:rsidRPr="00B57CD7">
        <w:rPr>
          <w:rFonts w:ascii="Times New Roman" w:hAnsi="Times New Roman" w:cs="Times New Roman"/>
          <w:sz w:val="28"/>
          <w:szCs w:val="28"/>
        </w:rPr>
        <w:t xml:space="preserve"> Старший дошкольный и младший школьный возрасты характеризуются активизацией функции воображения — вначале воссоздающего (позволявшего в более раннем возрасте представлять сказочные образы), а затем и творческого (благодаря которому создается принципиально новый образ). Этот период — сензитивный для развития фантазии. </w:t>
      </w:r>
    </w:p>
    <w:p w:rsidR="00B57CD7" w:rsidRPr="00B57CD7" w:rsidRDefault="00B57CD7" w:rsidP="00B57CD7">
      <w:pPr>
        <w:rPr>
          <w:rFonts w:ascii="Times New Roman" w:hAnsi="Times New Roman" w:cs="Times New Roman"/>
          <w:sz w:val="28"/>
          <w:szCs w:val="28"/>
        </w:rPr>
      </w:pPr>
      <w:r w:rsidRPr="00B57CD7">
        <w:rPr>
          <w:rFonts w:ascii="Times New Roman" w:hAnsi="Times New Roman" w:cs="Times New Roman"/>
          <w:b/>
          <w:sz w:val="28"/>
          <w:szCs w:val="28"/>
        </w:rPr>
        <w:t>Речь.</w:t>
      </w:r>
      <w:r w:rsidRPr="00B57CD7">
        <w:rPr>
          <w:rFonts w:ascii="Times New Roman" w:hAnsi="Times New Roman" w:cs="Times New Roman"/>
          <w:sz w:val="28"/>
          <w:szCs w:val="28"/>
        </w:rPr>
        <w:t xml:space="preserve"> Продолжают развиваться звуковая сторона речи, грамматический строй, лексика, связная речь. В высказываниях детей отражаются как все более богатый словарный запас,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оказываются хорошо развиты диалогическая и некоторые виды монологической речи. </w:t>
      </w:r>
    </w:p>
    <w:p w:rsidR="00B57CD7" w:rsidRDefault="00B57CD7" w:rsidP="00B57CD7">
      <w:pPr>
        <w:rPr>
          <w:rFonts w:ascii="Times New Roman" w:hAnsi="Times New Roman" w:cs="Times New Roman"/>
          <w:sz w:val="28"/>
          <w:szCs w:val="28"/>
        </w:rPr>
      </w:pPr>
      <w:r w:rsidRPr="00B57CD7">
        <w:rPr>
          <w:rFonts w:ascii="Times New Roman" w:hAnsi="Times New Roman" w:cs="Times New Roman"/>
          <w:sz w:val="28"/>
          <w:szCs w:val="28"/>
        </w:rPr>
        <w:t>В подготовительной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и позволяет ему в дальнейшем успешно обучаться в школе.</w:t>
      </w:r>
    </w:p>
    <w:p w:rsidR="000F178C" w:rsidRPr="000F178C" w:rsidRDefault="00030A2F" w:rsidP="000F178C">
      <w:pPr>
        <w:spacing w:after="0" w:line="360" w:lineRule="auto"/>
        <w:rPr>
          <w:rFonts w:ascii="Times New Roman" w:hAnsi="Times New Roman" w:cs="Times New Roman"/>
          <w:b/>
          <w:sz w:val="28"/>
          <w:szCs w:val="28"/>
        </w:rPr>
      </w:pPr>
      <w:r>
        <w:rPr>
          <w:rFonts w:ascii="Times New Roman" w:hAnsi="Times New Roman" w:cs="Times New Roman"/>
          <w:b/>
          <w:sz w:val="28"/>
          <w:szCs w:val="28"/>
        </w:rPr>
        <w:t>4.1</w:t>
      </w:r>
      <w:r w:rsidR="000F178C" w:rsidRPr="000F178C">
        <w:rPr>
          <w:rFonts w:ascii="Times New Roman" w:hAnsi="Times New Roman" w:cs="Times New Roman"/>
          <w:b/>
          <w:sz w:val="28"/>
          <w:szCs w:val="28"/>
        </w:rPr>
        <w:t xml:space="preserve">. Используемые примерные программы </w:t>
      </w:r>
    </w:p>
    <w:p w:rsidR="000F178C" w:rsidRDefault="000F178C" w:rsidP="000F178C">
      <w:pPr>
        <w:spacing w:after="0" w:line="360" w:lineRule="auto"/>
        <w:rPr>
          <w:rFonts w:ascii="Times New Roman" w:hAnsi="Times New Roman" w:cs="Times New Roman"/>
          <w:b/>
          <w:sz w:val="28"/>
          <w:szCs w:val="28"/>
        </w:rPr>
      </w:pPr>
      <w:r w:rsidRPr="000F178C">
        <w:rPr>
          <w:rFonts w:ascii="Times New Roman" w:hAnsi="Times New Roman" w:cs="Times New Roman"/>
          <w:b/>
          <w:sz w:val="28"/>
          <w:szCs w:val="28"/>
        </w:rPr>
        <w:t>(Список используемой литературы, интернет ресурсы)</w:t>
      </w:r>
    </w:p>
    <w:p w:rsidR="00FC7F4A" w:rsidRPr="00FC7F4A" w:rsidRDefault="00FC7F4A" w:rsidP="00FC7F4A">
      <w:pPr>
        <w:spacing w:after="0" w:line="360" w:lineRule="auto"/>
        <w:rPr>
          <w:rFonts w:ascii="Times New Roman" w:hAnsi="Times New Roman" w:cs="Times New Roman"/>
          <w:b/>
          <w:sz w:val="28"/>
          <w:szCs w:val="28"/>
        </w:rPr>
      </w:pPr>
    </w:p>
    <w:p w:rsidR="00FC7F4A" w:rsidRPr="00FC7F4A" w:rsidRDefault="00FC7F4A" w:rsidP="00FC7F4A">
      <w:pPr>
        <w:numPr>
          <w:ilvl w:val="0"/>
          <w:numId w:val="1"/>
        </w:numPr>
        <w:spacing w:after="0" w:line="240" w:lineRule="auto"/>
        <w:rPr>
          <w:rFonts w:ascii="Times New Roman" w:hAnsi="Times New Roman" w:cs="Times New Roman"/>
          <w:sz w:val="28"/>
          <w:szCs w:val="28"/>
        </w:rPr>
      </w:pPr>
      <w:r w:rsidRPr="00FC7F4A">
        <w:rPr>
          <w:rFonts w:ascii="Times New Roman" w:hAnsi="Times New Roman" w:cs="Times New Roman"/>
          <w:iCs/>
          <w:sz w:val="28"/>
          <w:szCs w:val="28"/>
        </w:rPr>
        <w:t>Программа «От рождения до школы» Н. Е. Вераксы,Москва. Мозаика-Синтез 2012г.</w:t>
      </w:r>
    </w:p>
    <w:p w:rsidR="00FC7F4A" w:rsidRPr="00FC7F4A" w:rsidRDefault="00FC7F4A" w:rsidP="00FC7F4A">
      <w:pPr>
        <w:numPr>
          <w:ilvl w:val="0"/>
          <w:numId w:val="1"/>
        </w:numPr>
        <w:spacing w:after="0" w:line="240" w:lineRule="auto"/>
        <w:rPr>
          <w:rFonts w:ascii="Times New Roman" w:hAnsi="Times New Roman" w:cs="Times New Roman"/>
          <w:sz w:val="28"/>
          <w:szCs w:val="28"/>
        </w:rPr>
      </w:pPr>
      <w:r w:rsidRPr="00FC7F4A">
        <w:rPr>
          <w:rFonts w:ascii="Times New Roman" w:hAnsi="Times New Roman" w:cs="Times New Roman"/>
          <w:iCs/>
          <w:sz w:val="28"/>
          <w:szCs w:val="28"/>
        </w:rPr>
        <w:t>Комплексные занятия  по программе «От рождения до школы» под редакцией Н.Е. Вераксы, Т.С. Комаровой, М.А.Васильевой, для старшей группы.</w:t>
      </w:r>
    </w:p>
    <w:p w:rsidR="00FC7F4A" w:rsidRDefault="00FC7F4A" w:rsidP="00FC7F4A">
      <w:pPr>
        <w:numPr>
          <w:ilvl w:val="0"/>
          <w:numId w:val="1"/>
        </w:numPr>
        <w:spacing w:after="0" w:line="240" w:lineRule="auto"/>
        <w:rPr>
          <w:rFonts w:ascii="Times New Roman" w:hAnsi="Times New Roman" w:cs="Times New Roman"/>
          <w:sz w:val="28"/>
          <w:szCs w:val="28"/>
        </w:rPr>
      </w:pPr>
      <w:r w:rsidRPr="00FC7F4A">
        <w:rPr>
          <w:rFonts w:ascii="Times New Roman" w:hAnsi="Times New Roman" w:cs="Times New Roman"/>
          <w:sz w:val="28"/>
          <w:szCs w:val="28"/>
        </w:rPr>
        <w:t>О.А.Соломенникова «Занятия по формированию элементарных экологических представлений»</w:t>
      </w:r>
    </w:p>
    <w:p w:rsidR="001A35B7" w:rsidRDefault="001A35B7" w:rsidP="00FC7F4A">
      <w:pPr>
        <w:numPr>
          <w:ilvl w:val="0"/>
          <w:numId w:val="1"/>
        </w:numPr>
        <w:spacing w:after="0" w:line="240" w:lineRule="auto"/>
        <w:rPr>
          <w:rFonts w:ascii="Times New Roman" w:hAnsi="Times New Roman" w:cs="Times New Roman"/>
          <w:sz w:val="28"/>
          <w:szCs w:val="28"/>
        </w:rPr>
      </w:pPr>
      <w:r w:rsidRPr="001A35B7">
        <w:rPr>
          <w:rFonts w:ascii="Times New Roman" w:hAnsi="Times New Roman" w:cs="Times New Roman"/>
          <w:sz w:val="28"/>
          <w:szCs w:val="28"/>
        </w:rPr>
        <w:t>Учебно – методическое пособие по основам безопасности жизнедеятельности детей старшего дошкольного возраста., Н.Н. Авдеева, О.Л. Князева, Р.Б.Стеркина</w:t>
      </w:r>
    </w:p>
    <w:p w:rsidR="001A35B7" w:rsidRDefault="001A35B7" w:rsidP="00FC7F4A">
      <w:pPr>
        <w:numPr>
          <w:ilvl w:val="0"/>
          <w:numId w:val="1"/>
        </w:numPr>
        <w:spacing w:after="0" w:line="240" w:lineRule="auto"/>
        <w:rPr>
          <w:rFonts w:ascii="Times New Roman" w:hAnsi="Times New Roman" w:cs="Times New Roman"/>
          <w:sz w:val="28"/>
          <w:szCs w:val="28"/>
        </w:rPr>
      </w:pPr>
      <w:r w:rsidRPr="001A35B7">
        <w:rPr>
          <w:rFonts w:ascii="Times New Roman" w:hAnsi="Times New Roman" w:cs="Times New Roman"/>
          <w:sz w:val="28"/>
          <w:szCs w:val="28"/>
        </w:rPr>
        <w:lastRenderedPageBreak/>
        <w:t>С.Н. Николаева. Юный эколог: Программа экологического вос- питания дошкольников- М.: Мозаика-Синтез, 2004г. стр.128 С.Н Николаева Юный эколог: Система работы в подготови- тельной к школе группе детского сада для работы с детьми 6-7 лет. Москва Мозаика-Синтез 2010.</w:t>
      </w:r>
    </w:p>
    <w:p w:rsidR="001A35B7" w:rsidRDefault="001A35B7" w:rsidP="00FC7F4A">
      <w:pPr>
        <w:numPr>
          <w:ilvl w:val="0"/>
          <w:numId w:val="1"/>
        </w:numPr>
        <w:spacing w:after="0" w:line="240" w:lineRule="auto"/>
        <w:rPr>
          <w:rFonts w:ascii="Times New Roman" w:hAnsi="Times New Roman" w:cs="Times New Roman"/>
          <w:sz w:val="28"/>
          <w:szCs w:val="28"/>
        </w:rPr>
      </w:pPr>
      <w:r w:rsidRPr="001A35B7">
        <w:rPr>
          <w:rFonts w:ascii="Times New Roman" w:hAnsi="Times New Roman" w:cs="Times New Roman"/>
          <w:sz w:val="28"/>
          <w:szCs w:val="28"/>
        </w:rPr>
        <w:t>Развитие речи детей 5-7 лет. 2-е изд., перераб. И дополн./ Под ред. О.С.Ушаковой. – М.: ТЦ Сфера, 2011. – 272 с. – (Развиваем речь). Рудик О.С. Развитие речи детей 6-7 лет в свободной деятельно- сти. Методические рекомендации. – М.: ТЦ Сфера, 2009 г.- 176 с. Развитие речи и творчества дошкольников. Игры. Упражнения. Конспекты</w:t>
      </w:r>
    </w:p>
    <w:p w:rsidR="00030A2F" w:rsidRPr="00030A2F" w:rsidRDefault="00030A2F" w:rsidP="00030A2F">
      <w:pPr>
        <w:numPr>
          <w:ilvl w:val="0"/>
          <w:numId w:val="1"/>
        </w:numPr>
        <w:spacing w:after="0" w:line="240" w:lineRule="auto"/>
        <w:rPr>
          <w:rFonts w:ascii="Times New Roman" w:hAnsi="Times New Roman" w:cs="Times New Roman"/>
          <w:sz w:val="28"/>
          <w:szCs w:val="28"/>
        </w:rPr>
      </w:pPr>
      <w:r w:rsidRPr="00030A2F">
        <w:rPr>
          <w:rFonts w:ascii="Times New Roman" w:hAnsi="Times New Roman" w:cs="Times New Roman"/>
          <w:sz w:val="28"/>
          <w:szCs w:val="28"/>
        </w:rPr>
        <w:t>Нищева Н. В.  Картотека упражнений для автоматизации правильного произношения и дифференциации звуков разных групп. Санкт-Петербург Детство-Пресс 2010г.</w:t>
      </w:r>
    </w:p>
    <w:p w:rsidR="00030A2F" w:rsidRPr="00030A2F" w:rsidRDefault="00030A2F" w:rsidP="00030A2F">
      <w:pPr>
        <w:numPr>
          <w:ilvl w:val="0"/>
          <w:numId w:val="1"/>
        </w:numPr>
        <w:spacing w:after="0" w:line="240" w:lineRule="auto"/>
        <w:rPr>
          <w:rFonts w:ascii="Times New Roman" w:hAnsi="Times New Roman" w:cs="Times New Roman"/>
          <w:sz w:val="28"/>
          <w:szCs w:val="28"/>
        </w:rPr>
      </w:pPr>
      <w:r w:rsidRPr="00030A2F">
        <w:rPr>
          <w:rFonts w:ascii="Times New Roman" w:hAnsi="Times New Roman" w:cs="Times New Roman"/>
          <w:sz w:val="28"/>
          <w:szCs w:val="28"/>
        </w:rPr>
        <w:t>Л.Н. Смирнова  Логопедия в детском саду. Занятия с детьми 5-6 лет с ОНР. Мозаика-Синтез, Москва 2007г.</w:t>
      </w:r>
    </w:p>
    <w:p w:rsidR="00030A2F" w:rsidRPr="00030A2F" w:rsidRDefault="00030A2F" w:rsidP="00030A2F">
      <w:pPr>
        <w:numPr>
          <w:ilvl w:val="0"/>
          <w:numId w:val="1"/>
        </w:numPr>
        <w:spacing w:after="0" w:line="240" w:lineRule="auto"/>
        <w:rPr>
          <w:rFonts w:ascii="Times New Roman" w:hAnsi="Times New Roman" w:cs="Times New Roman"/>
          <w:sz w:val="28"/>
          <w:szCs w:val="28"/>
        </w:rPr>
      </w:pPr>
      <w:r w:rsidRPr="00030A2F">
        <w:rPr>
          <w:rFonts w:ascii="Times New Roman" w:hAnsi="Times New Roman" w:cs="Times New Roman"/>
          <w:sz w:val="28"/>
          <w:szCs w:val="28"/>
        </w:rPr>
        <w:t>О.С. Ушакова Развитие речи детей 5-7 лет. Творческий центр сфера Москва 2011г.</w:t>
      </w:r>
    </w:p>
    <w:p w:rsidR="00030A2F" w:rsidRPr="00030A2F" w:rsidRDefault="00030A2F" w:rsidP="00030A2F">
      <w:pPr>
        <w:numPr>
          <w:ilvl w:val="0"/>
          <w:numId w:val="1"/>
        </w:numPr>
        <w:spacing w:after="0" w:line="240" w:lineRule="auto"/>
        <w:rPr>
          <w:rFonts w:ascii="Times New Roman" w:hAnsi="Times New Roman" w:cs="Times New Roman"/>
          <w:sz w:val="28"/>
          <w:szCs w:val="28"/>
        </w:rPr>
      </w:pPr>
      <w:r w:rsidRPr="00030A2F">
        <w:rPr>
          <w:rFonts w:ascii="Times New Roman" w:hAnsi="Times New Roman" w:cs="Times New Roman"/>
          <w:sz w:val="28"/>
          <w:szCs w:val="28"/>
        </w:rPr>
        <w:t>Е.А. Пожиленко Артикуляционная гимнастика. Каро. Санкт-Петербург 2006г.</w:t>
      </w:r>
    </w:p>
    <w:p w:rsidR="00030A2F" w:rsidRDefault="00030A2F" w:rsidP="00030A2F">
      <w:pPr>
        <w:numPr>
          <w:ilvl w:val="0"/>
          <w:numId w:val="1"/>
        </w:numPr>
        <w:spacing w:after="0" w:line="240" w:lineRule="auto"/>
        <w:rPr>
          <w:rFonts w:ascii="Times New Roman" w:hAnsi="Times New Roman" w:cs="Times New Roman"/>
          <w:sz w:val="28"/>
          <w:szCs w:val="28"/>
        </w:rPr>
      </w:pPr>
      <w:r w:rsidRPr="00030A2F">
        <w:rPr>
          <w:rFonts w:ascii="Times New Roman" w:hAnsi="Times New Roman" w:cs="Times New Roman"/>
          <w:sz w:val="28"/>
          <w:szCs w:val="28"/>
        </w:rPr>
        <w:t>Т.В. Туманова  Исправление Звуко - произношения у дошкольников. Москва 2001.</w:t>
      </w:r>
    </w:p>
    <w:p w:rsidR="00030A2F" w:rsidRDefault="00030A2F" w:rsidP="00030A2F">
      <w:pPr>
        <w:numPr>
          <w:ilvl w:val="0"/>
          <w:numId w:val="1"/>
        </w:numPr>
        <w:spacing w:after="0" w:line="240" w:lineRule="auto"/>
        <w:rPr>
          <w:rFonts w:ascii="Times New Roman" w:hAnsi="Times New Roman" w:cs="Times New Roman"/>
          <w:sz w:val="28"/>
          <w:szCs w:val="28"/>
        </w:rPr>
      </w:pPr>
      <w:r w:rsidRPr="00030A2F">
        <w:rPr>
          <w:rFonts w:ascii="Times New Roman" w:hAnsi="Times New Roman" w:cs="Times New Roman"/>
          <w:sz w:val="28"/>
          <w:szCs w:val="28"/>
        </w:rPr>
        <w:t>Агранович  З.Е. Логопедическая работа по преодолению  нарушений слоговой структуры слов у детей. С.П детство –Пресс, 2005г.</w:t>
      </w:r>
      <w:r w:rsidRPr="00030A2F">
        <w:rPr>
          <w:rFonts w:ascii="Times New Roman" w:hAnsi="Times New Roman" w:cs="Times New Roman"/>
          <w:sz w:val="28"/>
          <w:szCs w:val="28"/>
        </w:rPr>
        <w:cr/>
        <w:t>Коноваленко В.В  Коррекционная работа воспитателя в подготовительной логопедической группе. М, 1998г.</w:t>
      </w:r>
      <w:r w:rsidRPr="00030A2F">
        <w:rPr>
          <w:rFonts w:ascii="Times New Roman" w:hAnsi="Times New Roman" w:cs="Times New Roman"/>
          <w:sz w:val="28"/>
          <w:szCs w:val="28"/>
        </w:rPr>
        <w:cr/>
        <w:t>Коноваленко В. В. Коноваленко С.В Фронтальные логопедические занятия в подготовительной  группе ФФНР(1,2,3периоды). М.1999г.</w:t>
      </w:r>
      <w:r w:rsidRPr="00030A2F">
        <w:rPr>
          <w:rFonts w:ascii="Times New Roman" w:hAnsi="Times New Roman" w:cs="Times New Roman"/>
          <w:sz w:val="28"/>
          <w:szCs w:val="28"/>
        </w:rPr>
        <w:cr/>
        <w:t>Т. Б. Филичева, Г. В. Чиркина Программа – обучения и воспитания детей с фонетико-фонематическим недоразвитием . Москва 1993г.</w:t>
      </w:r>
      <w:r w:rsidRPr="00030A2F">
        <w:rPr>
          <w:rFonts w:ascii="Times New Roman" w:hAnsi="Times New Roman" w:cs="Times New Roman"/>
          <w:sz w:val="28"/>
          <w:szCs w:val="28"/>
        </w:rPr>
        <w:cr/>
        <w:t>Нищева Н. В.  Обучение грамоте детей дошкольного возраста.</w:t>
      </w:r>
    </w:p>
    <w:p w:rsidR="001A35B7" w:rsidRPr="001A35B7" w:rsidRDefault="001A35B7" w:rsidP="001A35B7">
      <w:pPr>
        <w:spacing w:after="0" w:line="240" w:lineRule="auto"/>
        <w:ind w:left="786"/>
        <w:rPr>
          <w:rFonts w:ascii="Times New Roman" w:hAnsi="Times New Roman" w:cs="Times New Roman"/>
          <w:sz w:val="28"/>
          <w:szCs w:val="28"/>
        </w:rPr>
      </w:pPr>
    </w:p>
    <w:p w:rsidR="00FC7F4A" w:rsidRPr="00FC7F4A" w:rsidRDefault="00FC7F4A" w:rsidP="00FC7F4A">
      <w:pPr>
        <w:spacing w:after="0" w:line="240" w:lineRule="auto"/>
        <w:rPr>
          <w:rFonts w:ascii="Times New Roman" w:hAnsi="Times New Roman" w:cs="Times New Roman"/>
          <w:iCs/>
          <w:sz w:val="28"/>
          <w:szCs w:val="28"/>
        </w:rPr>
      </w:pPr>
    </w:p>
    <w:p w:rsidR="00FC7F4A" w:rsidRPr="00FC7F4A" w:rsidRDefault="00FC7F4A" w:rsidP="00FC7F4A">
      <w:pPr>
        <w:spacing w:after="0" w:line="240" w:lineRule="auto"/>
        <w:rPr>
          <w:rFonts w:ascii="Times New Roman" w:hAnsi="Times New Roman" w:cs="Times New Roman"/>
          <w:iCs/>
          <w:sz w:val="28"/>
          <w:szCs w:val="28"/>
        </w:rPr>
      </w:pPr>
      <w:r w:rsidRPr="00FC7F4A">
        <w:rPr>
          <w:rFonts w:ascii="Times New Roman" w:hAnsi="Times New Roman" w:cs="Times New Roman"/>
          <w:iCs/>
          <w:sz w:val="28"/>
          <w:szCs w:val="28"/>
        </w:rPr>
        <w:t>Интернет ресурсы:</w:t>
      </w:r>
      <w:r w:rsidRPr="00FC7F4A">
        <w:rPr>
          <w:rFonts w:ascii="Times New Roman" w:hAnsi="Times New Roman" w:cs="Times New Roman"/>
          <w:iCs/>
          <w:sz w:val="28"/>
          <w:szCs w:val="28"/>
        </w:rPr>
        <w:tab/>
      </w:r>
    </w:p>
    <w:p w:rsidR="00FC7F4A" w:rsidRPr="00FC7F4A" w:rsidRDefault="00030A2F" w:rsidP="00FC7F4A">
      <w:pPr>
        <w:numPr>
          <w:ilvl w:val="0"/>
          <w:numId w:val="2"/>
        </w:numPr>
        <w:spacing w:after="0" w:line="240" w:lineRule="auto"/>
        <w:rPr>
          <w:rFonts w:ascii="Times New Roman" w:hAnsi="Times New Roman" w:cs="Times New Roman"/>
          <w:sz w:val="28"/>
          <w:szCs w:val="28"/>
        </w:rPr>
      </w:pPr>
      <w:hyperlink r:id="rId6" w:history="1">
        <w:r w:rsidR="00FC7F4A" w:rsidRPr="00FC7F4A">
          <w:rPr>
            <w:rStyle w:val="a3"/>
            <w:rFonts w:ascii="Times New Roman" w:hAnsi="Times New Roman" w:cs="Times New Roman"/>
            <w:sz w:val="28"/>
            <w:szCs w:val="28"/>
          </w:rPr>
          <w:t>http://www.</w:t>
        </w:r>
        <w:r w:rsidR="00FC7F4A" w:rsidRPr="00FC7F4A">
          <w:rPr>
            <w:rStyle w:val="a3"/>
            <w:rFonts w:ascii="Times New Roman" w:hAnsi="Times New Roman" w:cs="Times New Roman"/>
            <w:sz w:val="28"/>
            <w:szCs w:val="28"/>
            <w:lang w:val="en-US"/>
          </w:rPr>
          <w:t>almanah</w:t>
        </w:r>
        <w:r w:rsidR="00FC7F4A" w:rsidRPr="00FC7F4A">
          <w:rPr>
            <w:rStyle w:val="a3"/>
            <w:rFonts w:ascii="Times New Roman" w:hAnsi="Times New Roman" w:cs="Times New Roman"/>
            <w:sz w:val="28"/>
            <w:szCs w:val="28"/>
          </w:rPr>
          <w:t>.</w:t>
        </w:r>
        <w:r w:rsidR="00FC7F4A" w:rsidRPr="00FC7F4A">
          <w:rPr>
            <w:rStyle w:val="a3"/>
            <w:rFonts w:ascii="Times New Roman" w:hAnsi="Times New Roman" w:cs="Times New Roman"/>
            <w:sz w:val="28"/>
            <w:szCs w:val="28"/>
            <w:lang w:val="en-US"/>
          </w:rPr>
          <w:t>ikprao</w:t>
        </w:r>
        <w:r w:rsidR="00FC7F4A" w:rsidRPr="00FC7F4A">
          <w:rPr>
            <w:rStyle w:val="a3"/>
            <w:rFonts w:ascii="Times New Roman" w:hAnsi="Times New Roman" w:cs="Times New Roman"/>
            <w:sz w:val="28"/>
            <w:szCs w:val="28"/>
          </w:rPr>
          <w:t>.</w:t>
        </w:r>
        <w:r w:rsidR="00FC7F4A" w:rsidRPr="00FC7F4A">
          <w:rPr>
            <w:rStyle w:val="a3"/>
            <w:rFonts w:ascii="Times New Roman" w:hAnsi="Times New Roman" w:cs="Times New Roman"/>
            <w:sz w:val="28"/>
            <w:szCs w:val="28"/>
            <w:lang w:val="en-US"/>
          </w:rPr>
          <w:t>ru</w:t>
        </w:r>
      </w:hyperlink>
      <w:r w:rsidR="00FC7F4A" w:rsidRPr="00FC7F4A">
        <w:rPr>
          <w:rFonts w:ascii="Times New Roman" w:hAnsi="Times New Roman" w:cs="Times New Roman"/>
          <w:sz w:val="28"/>
          <w:szCs w:val="28"/>
        </w:rPr>
        <w:t xml:space="preserve"> - Альманах ИКП РАО. Научно-методический журнал. Электронное издание;</w:t>
      </w:r>
    </w:p>
    <w:p w:rsidR="00FC7F4A" w:rsidRPr="00FC7F4A" w:rsidRDefault="00FC7F4A" w:rsidP="00FC7F4A">
      <w:pPr>
        <w:numPr>
          <w:ilvl w:val="0"/>
          <w:numId w:val="2"/>
        </w:numPr>
        <w:spacing w:after="0" w:line="240" w:lineRule="auto"/>
        <w:rPr>
          <w:rFonts w:ascii="Times New Roman" w:hAnsi="Times New Roman" w:cs="Times New Roman"/>
          <w:sz w:val="28"/>
          <w:szCs w:val="28"/>
          <w:lang w:val="en-US"/>
        </w:rPr>
      </w:pPr>
      <w:r w:rsidRPr="00FC7F4A">
        <w:rPr>
          <w:rFonts w:ascii="Times New Roman" w:hAnsi="Times New Roman" w:cs="Times New Roman"/>
          <w:sz w:val="28"/>
          <w:szCs w:val="28"/>
        </w:rPr>
        <w:t xml:space="preserve">http://www. </w:t>
      </w:r>
      <w:r w:rsidRPr="00FC7F4A">
        <w:rPr>
          <w:rFonts w:ascii="Times New Roman" w:hAnsi="Times New Roman" w:cs="Times New Roman"/>
          <w:sz w:val="28"/>
          <w:szCs w:val="28"/>
          <w:lang w:val="en-US"/>
        </w:rPr>
        <w:t>Maam.ru</w:t>
      </w:r>
      <w:r w:rsidRPr="00FC7F4A">
        <w:rPr>
          <w:rFonts w:ascii="Times New Roman" w:hAnsi="Times New Roman" w:cs="Times New Roman"/>
          <w:sz w:val="28"/>
          <w:szCs w:val="28"/>
        </w:rPr>
        <w:t>;</w:t>
      </w:r>
    </w:p>
    <w:p w:rsidR="00FC7F4A" w:rsidRPr="00FC7F4A" w:rsidRDefault="00FC7F4A" w:rsidP="00FC7F4A">
      <w:pPr>
        <w:numPr>
          <w:ilvl w:val="0"/>
          <w:numId w:val="2"/>
        </w:numPr>
        <w:spacing w:after="0" w:line="240" w:lineRule="auto"/>
        <w:rPr>
          <w:rFonts w:ascii="Times New Roman" w:hAnsi="Times New Roman" w:cs="Times New Roman"/>
          <w:sz w:val="28"/>
          <w:szCs w:val="28"/>
          <w:lang w:val="en-US"/>
        </w:rPr>
      </w:pPr>
      <w:r w:rsidRPr="00FC7F4A">
        <w:rPr>
          <w:rFonts w:ascii="Times New Roman" w:hAnsi="Times New Roman" w:cs="Times New Roman"/>
          <w:sz w:val="28"/>
          <w:szCs w:val="28"/>
          <w:lang w:val="en-US"/>
        </w:rPr>
        <w:t xml:space="preserve">http://www. Metodkabinet. ru/ </w:t>
      </w:r>
      <w:r w:rsidRPr="00FC7F4A">
        <w:rPr>
          <w:rFonts w:ascii="Times New Roman" w:hAnsi="Times New Roman" w:cs="Times New Roman"/>
          <w:sz w:val="28"/>
          <w:szCs w:val="28"/>
        </w:rPr>
        <w:t>сайт</w:t>
      </w:r>
      <w:r w:rsidRPr="00FC7F4A">
        <w:rPr>
          <w:rFonts w:ascii="Times New Roman" w:hAnsi="Times New Roman" w:cs="Times New Roman"/>
          <w:sz w:val="28"/>
          <w:szCs w:val="28"/>
          <w:lang w:val="en-US"/>
        </w:rPr>
        <w:t xml:space="preserve"> «</w:t>
      </w:r>
      <w:r w:rsidRPr="00FC7F4A">
        <w:rPr>
          <w:rFonts w:ascii="Times New Roman" w:hAnsi="Times New Roman" w:cs="Times New Roman"/>
          <w:sz w:val="28"/>
          <w:szCs w:val="28"/>
        </w:rPr>
        <w:t>Методкабинет</w:t>
      </w:r>
      <w:r w:rsidRPr="00FC7F4A">
        <w:rPr>
          <w:rFonts w:ascii="Times New Roman" w:hAnsi="Times New Roman" w:cs="Times New Roman"/>
          <w:sz w:val="28"/>
          <w:szCs w:val="28"/>
          <w:lang w:val="en-US"/>
        </w:rPr>
        <w:t>»;</w:t>
      </w:r>
    </w:p>
    <w:p w:rsidR="00FC7F4A" w:rsidRPr="00FC7F4A" w:rsidRDefault="00FC7F4A" w:rsidP="00FC7F4A">
      <w:pPr>
        <w:numPr>
          <w:ilvl w:val="0"/>
          <w:numId w:val="2"/>
        </w:numPr>
        <w:spacing w:after="0" w:line="240" w:lineRule="auto"/>
        <w:rPr>
          <w:rFonts w:ascii="Times New Roman" w:hAnsi="Times New Roman" w:cs="Times New Roman"/>
          <w:sz w:val="28"/>
          <w:szCs w:val="28"/>
          <w:lang w:val="en-US"/>
        </w:rPr>
      </w:pPr>
      <w:r w:rsidRPr="00FC7F4A">
        <w:rPr>
          <w:rFonts w:ascii="Times New Roman" w:hAnsi="Times New Roman" w:cs="Times New Roman"/>
          <w:sz w:val="28"/>
          <w:szCs w:val="28"/>
          <w:lang w:val="en-US"/>
        </w:rPr>
        <w:t>http://www.</w:t>
      </w:r>
      <w:r w:rsidRPr="00FC7F4A">
        <w:rPr>
          <w:rFonts w:ascii="Times New Roman" w:hAnsi="Times New Roman" w:cs="Times New Roman"/>
          <w:sz w:val="28"/>
          <w:szCs w:val="28"/>
        </w:rPr>
        <w:t xml:space="preserve"> Дошколенок. </w:t>
      </w:r>
      <w:r w:rsidRPr="00FC7F4A">
        <w:rPr>
          <w:rFonts w:ascii="Times New Roman" w:hAnsi="Times New Roman" w:cs="Times New Roman"/>
          <w:sz w:val="28"/>
          <w:szCs w:val="28"/>
          <w:lang w:val="en-US"/>
        </w:rPr>
        <w:t>ru</w:t>
      </w:r>
      <w:r w:rsidRPr="00FC7F4A">
        <w:rPr>
          <w:rFonts w:ascii="Times New Roman" w:hAnsi="Times New Roman" w:cs="Times New Roman"/>
          <w:sz w:val="28"/>
          <w:szCs w:val="28"/>
        </w:rPr>
        <w:t>;</w:t>
      </w:r>
    </w:p>
    <w:p w:rsidR="00FC7F4A" w:rsidRPr="00FC7F4A" w:rsidRDefault="00FC7F4A" w:rsidP="00FC7F4A">
      <w:pPr>
        <w:numPr>
          <w:ilvl w:val="0"/>
          <w:numId w:val="2"/>
        </w:numPr>
        <w:spacing w:after="0" w:line="240" w:lineRule="auto"/>
        <w:rPr>
          <w:rFonts w:ascii="Times New Roman" w:hAnsi="Times New Roman" w:cs="Times New Roman"/>
          <w:sz w:val="28"/>
          <w:szCs w:val="28"/>
        </w:rPr>
      </w:pPr>
      <w:r w:rsidRPr="00FC7F4A">
        <w:rPr>
          <w:rFonts w:ascii="Times New Roman" w:hAnsi="Times New Roman" w:cs="Times New Roman"/>
          <w:sz w:val="28"/>
          <w:szCs w:val="28"/>
          <w:lang w:val="en-US"/>
        </w:rPr>
        <w:t>http</w:t>
      </w:r>
      <w:r w:rsidRPr="00FC7F4A">
        <w:rPr>
          <w:rFonts w:ascii="Times New Roman" w:hAnsi="Times New Roman" w:cs="Times New Roman"/>
          <w:sz w:val="28"/>
          <w:szCs w:val="28"/>
        </w:rPr>
        <w:t>://</w:t>
      </w:r>
      <w:r w:rsidRPr="00FC7F4A">
        <w:rPr>
          <w:rFonts w:ascii="Times New Roman" w:hAnsi="Times New Roman" w:cs="Times New Roman"/>
          <w:sz w:val="28"/>
          <w:szCs w:val="28"/>
          <w:lang w:val="en-US"/>
        </w:rPr>
        <w:t>www</w:t>
      </w:r>
      <w:r w:rsidRPr="00FC7F4A">
        <w:rPr>
          <w:rFonts w:ascii="Times New Roman" w:hAnsi="Times New Roman" w:cs="Times New Roman"/>
          <w:sz w:val="28"/>
          <w:szCs w:val="28"/>
        </w:rPr>
        <w:t>. Российский общеобразовательный портал (каталог «Дошкольное образование»);</w:t>
      </w:r>
    </w:p>
    <w:p w:rsidR="00FC7F4A" w:rsidRPr="00FC7F4A" w:rsidRDefault="00FC7F4A" w:rsidP="00FC7F4A">
      <w:pPr>
        <w:numPr>
          <w:ilvl w:val="0"/>
          <w:numId w:val="2"/>
        </w:numPr>
        <w:spacing w:after="0" w:line="240" w:lineRule="auto"/>
        <w:rPr>
          <w:rFonts w:ascii="Times New Roman" w:hAnsi="Times New Roman" w:cs="Times New Roman"/>
          <w:sz w:val="28"/>
          <w:szCs w:val="28"/>
        </w:rPr>
      </w:pPr>
      <w:r w:rsidRPr="00FC7F4A">
        <w:rPr>
          <w:rFonts w:ascii="Times New Roman" w:hAnsi="Times New Roman" w:cs="Times New Roman"/>
          <w:sz w:val="28"/>
          <w:szCs w:val="28"/>
          <w:lang w:val="en-US"/>
        </w:rPr>
        <w:lastRenderedPageBreak/>
        <w:t>http</w:t>
      </w:r>
      <w:r w:rsidRPr="00FC7F4A">
        <w:rPr>
          <w:rFonts w:ascii="Times New Roman" w:hAnsi="Times New Roman" w:cs="Times New Roman"/>
          <w:sz w:val="28"/>
          <w:szCs w:val="28"/>
        </w:rPr>
        <w:t>://</w:t>
      </w:r>
      <w:r w:rsidRPr="00FC7F4A">
        <w:rPr>
          <w:rFonts w:ascii="Times New Roman" w:hAnsi="Times New Roman" w:cs="Times New Roman"/>
          <w:sz w:val="28"/>
          <w:szCs w:val="28"/>
          <w:lang w:val="en-US"/>
        </w:rPr>
        <w:t>www</w:t>
      </w:r>
      <w:r w:rsidRPr="00FC7F4A">
        <w:rPr>
          <w:rFonts w:ascii="Times New Roman" w:hAnsi="Times New Roman" w:cs="Times New Roman"/>
          <w:sz w:val="28"/>
          <w:szCs w:val="28"/>
        </w:rPr>
        <w:t>. Спас – Экстрим - Портал детской безопасности.</w:t>
      </w:r>
    </w:p>
    <w:p w:rsidR="00FC7F4A" w:rsidRPr="00FC7F4A" w:rsidRDefault="00FC7F4A" w:rsidP="00FC7F4A">
      <w:pPr>
        <w:numPr>
          <w:ilvl w:val="0"/>
          <w:numId w:val="2"/>
        </w:numPr>
        <w:spacing w:after="0" w:line="240" w:lineRule="auto"/>
        <w:rPr>
          <w:rFonts w:ascii="Times New Roman" w:hAnsi="Times New Roman" w:cs="Times New Roman"/>
          <w:sz w:val="28"/>
          <w:szCs w:val="28"/>
        </w:rPr>
      </w:pPr>
      <w:r w:rsidRPr="00FC7F4A">
        <w:rPr>
          <w:rFonts w:ascii="Times New Roman" w:hAnsi="Times New Roman" w:cs="Times New Roman"/>
          <w:sz w:val="28"/>
          <w:szCs w:val="28"/>
          <w:lang w:val="en-US"/>
        </w:rPr>
        <w:t>http</w:t>
      </w:r>
      <w:r w:rsidRPr="00FC7F4A">
        <w:rPr>
          <w:rFonts w:ascii="Times New Roman" w:hAnsi="Times New Roman" w:cs="Times New Roman"/>
          <w:sz w:val="28"/>
          <w:szCs w:val="28"/>
        </w:rPr>
        <w:t>://</w:t>
      </w:r>
      <w:r w:rsidRPr="00FC7F4A">
        <w:rPr>
          <w:rFonts w:ascii="Times New Roman" w:hAnsi="Times New Roman" w:cs="Times New Roman"/>
          <w:sz w:val="28"/>
          <w:szCs w:val="28"/>
          <w:lang w:val="en-US"/>
        </w:rPr>
        <w:t>www</w:t>
      </w:r>
      <w:r w:rsidRPr="00FC7F4A">
        <w:rPr>
          <w:rFonts w:ascii="Times New Roman" w:hAnsi="Times New Roman" w:cs="Times New Roman"/>
          <w:sz w:val="28"/>
          <w:szCs w:val="28"/>
        </w:rPr>
        <w:t>. Все для сада.</w:t>
      </w:r>
    </w:p>
    <w:p w:rsidR="00FC7F4A" w:rsidRPr="00FC7F4A" w:rsidRDefault="00FC7F4A" w:rsidP="00FC7F4A">
      <w:pPr>
        <w:spacing w:after="0" w:line="240" w:lineRule="auto"/>
        <w:rPr>
          <w:rFonts w:ascii="Times New Roman" w:hAnsi="Times New Roman" w:cs="Times New Roman"/>
          <w:iCs/>
          <w:sz w:val="28"/>
          <w:szCs w:val="28"/>
        </w:rPr>
      </w:pPr>
    </w:p>
    <w:p w:rsidR="00FC7F4A" w:rsidRPr="00FC7F4A" w:rsidRDefault="00FC7F4A" w:rsidP="00FC7F4A">
      <w:pPr>
        <w:spacing w:after="0" w:line="240" w:lineRule="auto"/>
        <w:rPr>
          <w:rFonts w:ascii="Times New Roman" w:hAnsi="Times New Roman" w:cs="Times New Roman"/>
          <w:sz w:val="28"/>
          <w:szCs w:val="28"/>
        </w:rPr>
      </w:pPr>
    </w:p>
    <w:p w:rsidR="00FC7F4A" w:rsidRPr="00FC7F4A" w:rsidRDefault="00FC7F4A" w:rsidP="00FC7F4A">
      <w:pPr>
        <w:spacing w:after="0" w:line="240" w:lineRule="auto"/>
        <w:rPr>
          <w:rFonts w:ascii="Times New Roman" w:hAnsi="Times New Roman" w:cs="Times New Roman"/>
          <w:b/>
          <w:sz w:val="28"/>
          <w:szCs w:val="28"/>
        </w:rPr>
      </w:pPr>
    </w:p>
    <w:p w:rsidR="00FC7F4A" w:rsidRPr="001A35B7" w:rsidRDefault="00FC7F4A" w:rsidP="001A35B7">
      <w:pPr>
        <w:spacing w:after="0" w:line="240" w:lineRule="auto"/>
        <w:rPr>
          <w:rFonts w:ascii="Times New Roman" w:hAnsi="Times New Roman" w:cs="Times New Roman"/>
          <w:sz w:val="28"/>
          <w:szCs w:val="28"/>
        </w:rPr>
      </w:pPr>
      <w:r w:rsidRPr="00FC7F4A">
        <w:rPr>
          <w:rFonts w:ascii="Times New Roman" w:hAnsi="Times New Roman" w:cs="Times New Roman"/>
          <w:sz w:val="28"/>
          <w:szCs w:val="28"/>
        </w:rPr>
        <w:t>Заключение Рабочая программа педагога может стать инструментом совершенствования качества образования, если учитывает потребности социальных заказчиков на образовательные услуги, способствует достижению социально-значимых результатов образования воспитанников, стимулирует профессиональное развитие самого педагога.</w:t>
      </w:r>
    </w:p>
    <w:p w:rsidR="00FC7F4A" w:rsidRPr="00FC7F4A" w:rsidRDefault="00FC7F4A" w:rsidP="00FC7F4A">
      <w:pPr>
        <w:spacing w:after="0" w:line="360" w:lineRule="auto"/>
        <w:rPr>
          <w:rFonts w:ascii="Times New Roman" w:hAnsi="Times New Roman" w:cs="Times New Roman"/>
          <w:b/>
          <w:sz w:val="28"/>
          <w:szCs w:val="28"/>
        </w:rPr>
      </w:pPr>
    </w:p>
    <w:p w:rsidR="00FC7F4A" w:rsidRDefault="00030A2F" w:rsidP="000F178C">
      <w:pPr>
        <w:spacing w:after="0" w:line="360" w:lineRule="auto"/>
        <w:rPr>
          <w:rFonts w:ascii="Times New Roman" w:hAnsi="Times New Roman" w:cs="Times New Roman"/>
          <w:b/>
          <w:sz w:val="28"/>
          <w:szCs w:val="28"/>
        </w:rPr>
      </w:pPr>
      <w:r>
        <w:rPr>
          <w:rFonts w:ascii="Times New Roman" w:hAnsi="Times New Roman" w:cs="Times New Roman"/>
          <w:b/>
          <w:sz w:val="28"/>
          <w:szCs w:val="28"/>
        </w:rPr>
        <w:t>4.2. КРАТКАЯ ПРЕЗЕНТАЦИЯ</w:t>
      </w:r>
      <w:bookmarkStart w:id="2" w:name="_GoBack"/>
      <w:bookmarkEnd w:id="2"/>
    </w:p>
    <w:p w:rsidR="000F178C" w:rsidRDefault="000F178C" w:rsidP="000F178C">
      <w:pPr>
        <w:spacing w:after="0" w:line="360" w:lineRule="auto"/>
        <w:rPr>
          <w:rFonts w:ascii="Times New Roman" w:hAnsi="Times New Roman" w:cs="Times New Roman"/>
          <w:b/>
          <w:sz w:val="28"/>
          <w:szCs w:val="28"/>
        </w:rPr>
      </w:pPr>
    </w:p>
    <w:p w:rsidR="000F178C" w:rsidRPr="00030A2F" w:rsidRDefault="000F178C" w:rsidP="000F178C">
      <w:pPr>
        <w:spacing w:after="0" w:line="360" w:lineRule="auto"/>
        <w:rPr>
          <w:rFonts w:ascii="Times New Roman" w:hAnsi="Times New Roman" w:cs="Times New Roman"/>
          <w:b/>
          <w:i/>
          <w:sz w:val="28"/>
          <w:szCs w:val="28"/>
        </w:rPr>
      </w:pPr>
    </w:p>
    <w:p w:rsidR="000F178C" w:rsidRPr="000F178C" w:rsidRDefault="000F178C" w:rsidP="000F178C">
      <w:pPr>
        <w:spacing w:after="0" w:line="360" w:lineRule="auto"/>
        <w:rPr>
          <w:rFonts w:ascii="Times New Roman" w:hAnsi="Times New Roman" w:cs="Times New Roman"/>
          <w:b/>
          <w:sz w:val="28"/>
          <w:szCs w:val="28"/>
        </w:rPr>
      </w:pPr>
    </w:p>
    <w:p w:rsidR="00B57CD7" w:rsidRPr="000F178C" w:rsidRDefault="00B57CD7" w:rsidP="00B57CD7">
      <w:pPr>
        <w:rPr>
          <w:rFonts w:ascii="Times New Roman" w:hAnsi="Times New Roman" w:cs="Times New Roman"/>
          <w:b/>
          <w:sz w:val="28"/>
          <w:szCs w:val="28"/>
        </w:rPr>
      </w:pPr>
    </w:p>
    <w:p w:rsidR="00B57CD7" w:rsidRPr="000F178C" w:rsidRDefault="00B57CD7" w:rsidP="00B57CD7">
      <w:pPr>
        <w:rPr>
          <w:rFonts w:ascii="Times New Roman" w:hAnsi="Times New Roman" w:cs="Times New Roman"/>
          <w:b/>
          <w:sz w:val="28"/>
          <w:szCs w:val="28"/>
        </w:rPr>
      </w:pPr>
    </w:p>
    <w:p w:rsidR="00B57CD7" w:rsidRPr="00B57CD7" w:rsidRDefault="00B57CD7" w:rsidP="00B57CD7">
      <w:pPr>
        <w:rPr>
          <w:rFonts w:ascii="Times New Roman" w:hAnsi="Times New Roman" w:cs="Times New Roman"/>
          <w:b/>
          <w:bCs/>
          <w:sz w:val="28"/>
          <w:szCs w:val="28"/>
        </w:rPr>
      </w:pPr>
    </w:p>
    <w:p w:rsidR="00B57CD7" w:rsidRPr="00B57CD7" w:rsidRDefault="00B57CD7" w:rsidP="00B57CD7">
      <w:pPr>
        <w:rPr>
          <w:rFonts w:ascii="Times New Roman" w:hAnsi="Times New Roman" w:cs="Times New Roman"/>
          <w:b/>
          <w:bCs/>
          <w:sz w:val="28"/>
          <w:szCs w:val="28"/>
        </w:rPr>
      </w:pPr>
    </w:p>
    <w:p w:rsidR="00B57CD7" w:rsidRPr="00B57CD7" w:rsidRDefault="00B57CD7" w:rsidP="00B57CD7">
      <w:pPr>
        <w:rPr>
          <w:rFonts w:ascii="Times New Roman" w:hAnsi="Times New Roman" w:cs="Times New Roman"/>
          <w:b/>
          <w:bCs/>
          <w:sz w:val="28"/>
          <w:szCs w:val="28"/>
        </w:rPr>
      </w:pPr>
    </w:p>
    <w:p w:rsidR="00B57CD7" w:rsidRPr="00B57CD7" w:rsidRDefault="00B57CD7" w:rsidP="00B57CD7">
      <w:pPr>
        <w:rPr>
          <w:rFonts w:ascii="Times New Roman" w:hAnsi="Times New Roman" w:cs="Times New Roman"/>
          <w:b/>
          <w:bCs/>
          <w:sz w:val="28"/>
          <w:szCs w:val="28"/>
        </w:rPr>
      </w:pPr>
    </w:p>
    <w:p w:rsidR="00B57CD7" w:rsidRPr="00B57CD7" w:rsidRDefault="00B57CD7" w:rsidP="00B57CD7">
      <w:pPr>
        <w:rPr>
          <w:rFonts w:ascii="Times New Roman" w:hAnsi="Times New Roman" w:cs="Times New Roman"/>
          <w:b/>
          <w:bCs/>
          <w:sz w:val="28"/>
          <w:szCs w:val="28"/>
        </w:rPr>
      </w:pPr>
    </w:p>
    <w:p w:rsidR="00B57CD7" w:rsidRPr="00B57CD7" w:rsidRDefault="00B57CD7" w:rsidP="00B57CD7">
      <w:pPr>
        <w:rPr>
          <w:rFonts w:ascii="Times New Roman" w:hAnsi="Times New Roman" w:cs="Times New Roman"/>
          <w:b/>
          <w:bCs/>
          <w:sz w:val="28"/>
          <w:szCs w:val="28"/>
        </w:rPr>
      </w:pPr>
    </w:p>
    <w:p w:rsidR="00B57CD7" w:rsidRPr="00B57CD7" w:rsidRDefault="00B57CD7">
      <w:pPr>
        <w:rPr>
          <w:rFonts w:ascii="Times New Roman" w:hAnsi="Times New Roman" w:cs="Times New Roman"/>
          <w:sz w:val="28"/>
          <w:szCs w:val="28"/>
        </w:rPr>
      </w:pPr>
    </w:p>
    <w:sectPr w:rsidR="00B57CD7" w:rsidRPr="00B57CD7" w:rsidSect="00B57CD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011D3"/>
    <w:multiLevelType w:val="multilevel"/>
    <w:tmpl w:val="F740F9E4"/>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6D7633"/>
    <w:multiLevelType w:val="hybridMultilevel"/>
    <w:tmpl w:val="EE561094"/>
    <w:lvl w:ilvl="0" w:tplc="25F22C5A">
      <w:start w:val="1"/>
      <w:numFmt w:val="decimal"/>
      <w:lvlText w:val="%1."/>
      <w:lvlJc w:val="left"/>
      <w:pPr>
        <w:ind w:left="513" w:hanging="360"/>
      </w:pPr>
      <w:rPr>
        <w:rFonts w:cstheme="minorBidi" w:hint="default"/>
        <w:sz w:val="22"/>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DA6"/>
    <w:rsid w:val="00030A2F"/>
    <w:rsid w:val="000B7DA6"/>
    <w:rsid w:val="000F178C"/>
    <w:rsid w:val="00125B91"/>
    <w:rsid w:val="001A35B7"/>
    <w:rsid w:val="003739EA"/>
    <w:rsid w:val="00B57CD7"/>
    <w:rsid w:val="00B67287"/>
    <w:rsid w:val="00FC7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7F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7F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manah.ikpra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1531</Words>
  <Characters>8728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10</cp:revision>
  <dcterms:created xsi:type="dcterms:W3CDTF">2016-07-13T08:13:00Z</dcterms:created>
  <dcterms:modified xsi:type="dcterms:W3CDTF">2016-10-27T08:44:00Z</dcterms:modified>
</cp:coreProperties>
</file>